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6CCE3535">
                <wp:simplePos x="0" y="0"/>
                <wp:positionH relativeFrom="margin">
                  <wp:posOffset>-470048</wp:posOffset>
                </wp:positionH>
                <wp:positionV relativeFrom="paragraph">
                  <wp:posOffset>-310560</wp:posOffset>
                </wp:positionV>
                <wp:extent cx="6905625" cy="8891033"/>
                <wp:effectExtent l="19050" t="19050" r="28575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C72CC1" w:rsidRDefault="00C72CC1" w:rsidP="00D960E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C72CC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0D6E4E43" w:rsidR="00C72CC1" w:rsidRDefault="00C72CC1" w:rsidP="00D960E4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5C5488D4" w14:textId="77777777" w:rsidR="00C72CC1" w:rsidRDefault="00C72CC1" w:rsidP="00392DEB">
                            <w:pPr>
                              <w:jc w:val="center"/>
                            </w:pPr>
                          </w:p>
                          <w:p w14:paraId="03E375AE" w14:textId="77777777" w:rsidR="00C72CC1" w:rsidRPr="00524F41" w:rsidRDefault="00C72CC1" w:rsidP="00D960E4">
                            <w:pPr>
                              <w:pStyle w:val="Heading2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B47A65" w:rsidRPr="00D40C3A" w14:paraId="50B266EC" w14:textId="77777777" w:rsidTr="00B47A6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63CD18DF" w:rsidR="00B47A65" w:rsidRPr="00F701C2" w:rsidRDefault="00B47A65" w:rsidP="00B47A6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Memorandum </w:t>
                                  </w:r>
                                </w:p>
                              </w:tc>
                            </w:tr>
                            <w:tr w:rsidR="00C72CC1" w:rsidRPr="00D40C3A" w14:paraId="53A0D41A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77777777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C72CC1" w:rsidRPr="00D40C3A" w14:paraId="4054279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77777777" w:rsidR="00C72CC1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72CC1" w:rsidRPr="00D40C3A" w14:paraId="41AAB996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4AB19713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Test</w:t>
                                  </w:r>
                                </w:p>
                              </w:tc>
                            </w:tr>
                            <w:tr w:rsidR="00C72CC1" w:rsidRPr="00D40C3A" w14:paraId="4326D078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C72CC1" w:rsidRPr="00F701C2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C72CC1" w:rsidRPr="00D40C3A" w14:paraId="238A3771" w14:textId="77777777" w:rsidTr="00203885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3D7AA891" w:rsidR="00C72CC1" w:rsidRPr="00F701C2" w:rsidRDefault="00C72CC1" w:rsidP="0020388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DURATION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C72CC1" w:rsidRPr="00F701C2" w:rsidRDefault="00C72CC1" w:rsidP="0020388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72DE1A1B" w:rsidR="00C72CC1" w:rsidRDefault="00C72CC1" w:rsidP="00203885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C72CC1" w:rsidRDefault="00C72CC1" w:rsidP="0009422B">
                            <w:pPr>
                              <w:spacing w:after="0" w:line="360" w:lineRule="auto"/>
                              <w:ind w:left="540" w:right="360" w:hanging="45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827F203" w14:textId="7EA8BFD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D3E71B" w14:textId="078A03D0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C0EA59" w14:textId="07EB437C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8895C8" w14:textId="7DE6FA29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17F54D" w14:textId="2F2A4EEF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22F700" w14:textId="296A7C1D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283874" w14:textId="77777777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C72CC1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C72CC1" w:rsidRPr="00176733" w:rsidRDefault="00C72CC1" w:rsidP="004F6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37pt;margin-top:-24.45pt;width:543.75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" strokecolor="#c0504d" strokeweight="2.5pt">
                <v:shadow color="#868686"/>
                <v:textbox>
                  <w:txbxContent>
                    <w:p w14:paraId="71A6E403" w14:textId="77777777" w:rsidR="00C72CC1" w:rsidRDefault="00C72CC1" w:rsidP="00D960E4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C72CC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0D6E4E43" w:rsidR="00C72CC1" w:rsidRDefault="00C72CC1" w:rsidP="00D960E4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5C5488D4" w14:textId="77777777" w:rsidR="00C72CC1" w:rsidRDefault="00C72CC1" w:rsidP="00392DEB">
                      <w:pPr>
                        <w:jc w:val="center"/>
                      </w:pPr>
                    </w:p>
                    <w:p w14:paraId="03E375AE" w14:textId="77777777" w:rsidR="00C72CC1" w:rsidRPr="00524F41" w:rsidRDefault="00C72CC1" w:rsidP="00D960E4">
                      <w:pPr>
                        <w:pStyle w:val="Heading2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B47A65" w:rsidRPr="00D40C3A" w14:paraId="50B266EC" w14:textId="77777777" w:rsidTr="00B47A65">
                        <w:trPr>
                          <w:tblCellSpacing w:w="20" w:type="dxa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63CD18DF" w:rsidR="00B47A65" w:rsidRPr="00F701C2" w:rsidRDefault="00B47A65" w:rsidP="00B47A6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Memorandum </w:t>
                            </w:r>
                          </w:p>
                        </w:tc>
                      </w:tr>
                      <w:tr w:rsidR="00C72CC1" w:rsidRPr="00D40C3A" w14:paraId="53A0D41A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77777777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C72CC1" w:rsidRPr="00D40C3A" w14:paraId="4054279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77777777" w:rsidR="00C72CC1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C72CC1" w:rsidRPr="00D40C3A" w14:paraId="41AAB996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4AB19713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Test</w:t>
                            </w:r>
                          </w:p>
                        </w:tc>
                      </w:tr>
                      <w:tr w:rsidR="00C72CC1" w:rsidRPr="00D40C3A" w14:paraId="4326D078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7777777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C72CC1" w:rsidRPr="00F701C2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C72CC1" w:rsidRPr="00D40C3A" w14:paraId="238A3771" w14:textId="77777777" w:rsidTr="00203885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3D7AA891" w:rsidR="00C72CC1" w:rsidRPr="00F701C2" w:rsidRDefault="00C72CC1" w:rsidP="00203885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DURATION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C72CC1" w:rsidRPr="00F701C2" w:rsidRDefault="00C72CC1" w:rsidP="00203885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72DE1A1B" w:rsidR="00C72CC1" w:rsidRDefault="00C72CC1" w:rsidP="00203885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</w:tr>
                    </w:tbl>
                    <w:p w14:paraId="1694AA96" w14:textId="77777777" w:rsidR="00C72CC1" w:rsidRDefault="00C72CC1" w:rsidP="0009422B">
                      <w:pPr>
                        <w:spacing w:after="0" w:line="360" w:lineRule="auto"/>
                        <w:ind w:left="540" w:right="360" w:hanging="450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3827F203" w14:textId="7EA8BFD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AD3E71B" w14:textId="078A03D0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4C0EA59" w14:textId="07EB437C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78895C8" w14:textId="7DE6FA29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2117F54D" w14:textId="2F2A4EEF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22F700" w14:textId="296A7C1D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75283874" w14:textId="77777777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C72CC1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C72CC1" w:rsidRPr="00176733" w:rsidRDefault="00C72CC1" w:rsidP="004F6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2E4D4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222C61C" w14:textId="77777777" w:rsidR="000D59BD" w:rsidRDefault="000D59BD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0" w:name="_Hlk52191592"/>
    </w:p>
    <w:bookmarkEnd w:id="0"/>
    <w:p w14:paraId="78B4D031" w14:textId="05D5B4C1" w:rsidR="00D2000B" w:rsidRDefault="00D2000B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EE3CAE3" w14:textId="2EEDA088" w:rsidR="00966C8A" w:rsidRDefault="00966C8A" w:rsidP="00966C8A">
      <w:pPr>
        <w:framePr w:hSpace="180" w:wrap="around" w:vAnchor="text" w:hAnchor="margin" w:y="-449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324A62DD" w14:textId="43CA2AC5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>Question 1</w:t>
      </w:r>
      <w:r w:rsidR="00CC01F4"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[Multiple Choice]</w:t>
      </w:r>
    </w:p>
    <w:p w14:paraId="509AFB36" w14:textId="77777777" w:rsidR="00966C8A" w:rsidRPr="00AC60C6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3"/>
        <w:gridCol w:w="693"/>
      </w:tblGrid>
      <w:tr w:rsidR="00B47A65" w:rsidRPr="00AC60C6" w14:paraId="47B3DC0A" w14:textId="77777777" w:rsidTr="00231BBA">
        <w:trPr>
          <w:jc w:val="center"/>
        </w:trPr>
        <w:tc>
          <w:tcPr>
            <w:tcW w:w="832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</w:tblGrid>
            <w:tr w:rsidR="00B47A65" w:rsidRPr="00AC60C6" w14:paraId="0B5C8B6A" w14:textId="77777777" w:rsidTr="00F15536">
              <w:tc>
                <w:tcPr>
                  <w:tcW w:w="1214" w:type="dxa"/>
                </w:tcPr>
                <w:p w14:paraId="5DC2A0BA" w14:textId="68D70EC1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1215" w:type="dxa"/>
                </w:tcPr>
                <w:p w14:paraId="0E9CDE0F" w14:textId="1060FFC2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1215" w:type="dxa"/>
                </w:tcPr>
                <w:p w14:paraId="32FF9ACD" w14:textId="389930E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1215" w:type="dxa"/>
                </w:tcPr>
                <w:p w14:paraId="12E26A8A" w14:textId="51504EBC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1215" w:type="dxa"/>
                </w:tcPr>
                <w:p w14:paraId="131DEF3A" w14:textId="69C460E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1.5</w:t>
                  </w:r>
                </w:p>
              </w:tc>
            </w:tr>
            <w:tr w:rsidR="00B47A65" w:rsidRPr="00AC60C6" w14:paraId="3EE59446" w14:textId="77777777" w:rsidTr="00F15536">
              <w:tc>
                <w:tcPr>
                  <w:tcW w:w="1214" w:type="dxa"/>
                </w:tcPr>
                <w:p w14:paraId="785D1D13" w14:textId="665A8F2D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27314B41" w14:textId="44720B1B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2920BF14" w14:textId="6620EF96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684F1A29" w14:textId="18943319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6A57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  <w:tc>
                <w:tcPr>
                  <w:tcW w:w="1215" w:type="dxa"/>
                </w:tcPr>
                <w:p w14:paraId="3DAB8411" w14:textId="08790540" w:rsidR="00B47A65" w:rsidRPr="00B47A65" w:rsidRDefault="00B47A65" w:rsidP="00B47A6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47A65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Pr="006B732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 2" w:char="F050"/>
                  </w:r>
                </w:p>
              </w:tc>
            </w:tr>
          </w:tbl>
          <w:p w14:paraId="3D4A5C66" w14:textId="77777777" w:rsidR="00B47A65" w:rsidRPr="00AC60C6" w:rsidRDefault="00B47A65" w:rsidP="002038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9B33FD" w14:textId="77777777" w:rsidR="006B732E" w:rsidRDefault="006B732E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456DFC" w14:textId="77777777" w:rsidR="006B732E" w:rsidRDefault="006B732E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C77A83" w14:textId="4D263ED6" w:rsidR="00B47A65" w:rsidRPr="006C105A" w:rsidRDefault="00B47A65" w:rsidP="0020388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02E1B412" w14:textId="77777777" w:rsidR="006C105A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984B3AB" w14:textId="18154416" w:rsidR="00966C8A" w:rsidRDefault="00966C8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Question </w:t>
      </w:r>
      <w:r w:rsidR="00AC60C6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800A78A" w14:textId="77777777" w:rsidR="006C105A" w:rsidRPr="00AC60C6" w:rsidRDefault="006C105A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5"/>
        <w:gridCol w:w="704"/>
      </w:tblGrid>
      <w:tr w:rsidR="006C105A" w:rsidRPr="003B746B" w14:paraId="46933F45" w14:textId="77777777" w:rsidTr="006B732E">
        <w:trPr>
          <w:trHeight w:val="586"/>
        </w:trPr>
        <w:tc>
          <w:tcPr>
            <w:tcW w:w="851" w:type="dxa"/>
          </w:tcPr>
          <w:p w14:paraId="2B6212AD" w14:textId="1C54EA46" w:rsidR="006C105A" w:rsidRPr="003B746B" w:rsidRDefault="00B47A6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14:paraId="77146756" w14:textId="7F2FEE82" w:rsidR="006C105A" w:rsidRDefault="006C105A" w:rsidP="006C105A">
            <w:pPr>
              <w:spacing w:line="360" w:lineRule="auto"/>
              <w:rPr>
                <w:noProof/>
              </w:rPr>
            </w:pPr>
          </w:p>
          <w:p w14:paraId="6CDDF58C" w14:textId="496B9EA3" w:rsidR="00084B92" w:rsidRDefault="00084B92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B1A1AA" wp14:editId="7993D76A">
                  <wp:extent cx="4905375" cy="19812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AC5B7A" w14:textId="0B09784A" w:rsidR="006A57F5" w:rsidRPr="003B746B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each correct output value.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B3E1D15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E663A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D4905E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B3430F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07949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9891C" w14:textId="77777777" w:rsid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6DDBBA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6C105A" w:rsidRPr="003B746B" w14:paraId="581C69CB" w14:textId="77777777" w:rsidTr="006B732E">
        <w:trPr>
          <w:trHeight w:val="586"/>
        </w:trPr>
        <w:tc>
          <w:tcPr>
            <w:tcW w:w="851" w:type="dxa"/>
          </w:tcPr>
          <w:p w14:paraId="3C854EA1" w14:textId="2D0CE3BE" w:rsidR="006C105A" w:rsidRPr="003B746B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14:paraId="61265007" w14:textId="5FD408AE" w:rsidR="006C105A" w:rsidRPr="006C105A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4"/>
              <w:gridCol w:w="1215"/>
              <w:gridCol w:w="1215"/>
              <w:gridCol w:w="1215"/>
              <w:gridCol w:w="1215"/>
              <w:gridCol w:w="1215"/>
              <w:gridCol w:w="1215"/>
            </w:tblGrid>
            <w:tr w:rsidR="006A57F5" w:rsidRPr="00AC60C6" w14:paraId="169FFC9B" w14:textId="64E950E4" w:rsidTr="006A57F5">
              <w:tc>
                <w:tcPr>
                  <w:tcW w:w="1214" w:type="dxa"/>
                </w:tcPr>
                <w:p w14:paraId="15D8F8B5" w14:textId="77777777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FC9FB44" w14:textId="53D999EB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-4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2B92C6E" w14:textId="54285CF7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4EA51CD" w14:textId="35D00787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C50F725" w14:textId="46872251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09261FD6" w14:textId="627CCE19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m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65D11AA9" w14:textId="7C2C252C" w:rsidR="006A57F5" w:rsidRDefault="006A57F5" w:rsidP="00E70856">
                  <w:pPr>
                    <w:framePr w:hSpace="180" w:wrap="around" w:vAnchor="text" w:hAnchor="margin" w:xAlign="center" w:y="60"/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 2" w:char="F050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</w:tr>
            <w:tr w:rsidR="006A57F5" w:rsidRPr="00AC60C6" w14:paraId="391C6EEB" w14:textId="21F8AB73" w:rsidTr="006A57F5">
              <w:tc>
                <w:tcPr>
                  <w:tcW w:w="1214" w:type="dxa"/>
                </w:tcPr>
                <w:p w14:paraId="12AA9210" w14:textId="77777777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B23BCA" w14:textId="0B5F7813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16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34AC9544" w14:textId="1917B329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12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BE72639" w14:textId="2008ED82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DB22E59" w14:textId="23DD1674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47A8FDC6" w14:textId="0A701D86" w:rsidR="006A57F5" w:rsidRPr="00AC60C6" w:rsidRDefault="006A57F5" w:rsidP="00E70856">
                  <w:pPr>
                    <w:framePr w:hSpace="180" w:wrap="around" w:vAnchor="text" w:hAnchor="margin" w:xAlign="center" w:y="60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-20</m:t>
                      </m:r>
                    </m:oMath>
                  </m:oMathPara>
                </w:p>
              </w:tc>
              <w:tc>
                <w:tcPr>
                  <w:tcW w:w="1215" w:type="dxa"/>
                </w:tcPr>
                <w:p w14:paraId="5BD61D63" w14:textId="449B1327" w:rsidR="006A57F5" w:rsidRDefault="006A57F5" w:rsidP="00E70856">
                  <w:pPr>
                    <w:framePr w:hSpace="180" w:wrap="around" w:vAnchor="text" w:hAnchor="margin" w:xAlign="center" w:y="60"/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 2" w:char="F050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</w:p>
              </w:tc>
            </w:tr>
          </w:tbl>
          <w:p w14:paraId="04FD608C" w14:textId="77777777" w:rsidR="006C105A" w:rsidRDefault="006A57F5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all values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written correctly </w:t>
            </w:r>
          </w:p>
          <w:p w14:paraId="12D80CFC" w14:textId="789C2C92" w:rsidR="006A57F5" w:rsidRDefault="006A57F5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1 mark for all values of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written correctly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76CA56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CEDDB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7DAF44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B9B331" w14:textId="77777777" w:rsidR="006C105A" w:rsidRPr="003B746B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301CBADB" w14:textId="77777777" w:rsidTr="006B732E">
        <w:trPr>
          <w:trHeight w:val="566"/>
        </w:trPr>
        <w:tc>
          <w:tcPr>
            <w:tcW w:w="851" w:type="dxa"/>
          </w:tcPr>
          <w:p w14:paraId="5513687C" w14:textId="77777777" w:rsidR="006C105A" w:rsidRPr="003B746B" w:rsidRDefault="006C105A" w:rsidP="006C10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14:paraId="18E216DD" w14:textId="7341F767" w:rsidR="006A57F5" w:rsidRPr="006B732E" w:rsidRDefault="006A57F5" w:rsidP="006C105A">
            <w:pPr>
              <w:spacing w:line="360" w:lineRule="auto"/>
              <w:rPr>
                <w:rFonts w:ascii="Arial" w:eastAsiaTheme="minorEastAsia" w:hAnsi="Arial" w:cs="Arial"/>
                <w:cap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k=-4×2=-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8</m:t>
                </m:r>
                <m:r>
                  <w:rPr>
                    <w:rFonts w:ascii="Cambria Math" w:hAnsi="Cambria Math" w:cs="Arial"/>
                    <w:i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 w:cs="Arial"/>
                    <w:caps/>
                    <w:sz w:val="24"/>
                    <w:szCs w:val="24"/>
                  </w:rPr>
                  <m:t>A</m:t>
                </m:r>
              </m:oMath>
            </m:oMathPara>
          </w:p>
          <w:p w14:paraId="0FA8F325" w14:textId="2A57CF62" w:rsidR="006A57F5" w:rsidRPr="006B732E" w:rsidRDefault="006A57F5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m=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20÷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-4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=5</m:t>
                </m:r>
                <m: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oMath>
            </m:oMathPara>
          </w:p>
          <w:p w14:paraId="27500748" w14:textId="77777777" w:rsidR="006B732E" w:rsidRDefault="006B732E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 mark for correct value of k</w:t>
            </w:r>
          </w:p>
          <w:p w14:paraId="649C51C9" w14:textId="46A9DFE0" w:rsidR="006B732E" w:rsidRPr="006B732E" w:rsidRDefault="006B732E" w:rsidP="006C105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1 mark for correct value of m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30486EF" w14:textId="77777777" w:rsidR="006C105A" w:rsidRDefault="006C105A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9650BA2" w14:textId="77777777" w:rsidR="006B732E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3C8867" w14:textId="77777777" w:rsidR="006B732E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BFA65B5" w14:textId="50B3567A" w:rsidR="006B732E" w:rsidRPr="003B746B" w:rsidRDefault="006B732E" w:rsidP="006C105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C105A" w:rsidRPr="003B746B" w14:paraId="7DA67709" w14:textId="77777777" w:rsidTr="006B732E">
        <w:trPr>
          <w:trHeight w:val="603"/>
        </w:trPr>
        <w:tc>
          <w:tcPr>
            <w:tcW w:w="10060" w:type="dxa"/>
            <w:gridSpan w:val="3"/>
          </w:tcPr>
          <w:p w14:paraId="4439EF84" w14:textId="77777777" w:rsidR="006C105A" w:rsidRPr="006C105A" w:rsidRDefault="006C105A" w:rsidP="006C105A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105A">
              <w:rPr>
                <w:rFonts w:ascii="Arial" w:hAnsi="Arial" w:cs="Arial"/>
                <w:b/>
                <w:bCs/>
                <w:sz w:val="24"/>
                <w:szCs w:val="24"/>
              </w:rPr>
              <w:t>[7]</w:t>
            </w:r>
          </w:p>
        </w:tc>
      </w:tr>
    </w:tbl>
    <w:p w14:paraId="2C5782DC" w14:textId="77777777" w:rsidR="006B732E" w:rsidRDefault="006B732E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70F5F747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3C62D39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FE06E1E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13CB471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37238B5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0613991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024E060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B30E633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D4777B8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3E3BE94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EE38F1F" w14:textId="77777777" w:rsidR="006B732E" w:rsidRDefault="006B732E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086AD2" w14:textId="4669F49A" w:rsidR="00AC60C6" w:rsidRPr="00AC60C6" w:rsidRDefault="00AC60C6" w:rsidP="00AC60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D4BDD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37F6D015" w14:textId="77777777" w:rsidR="00AC60C6" w:rsidRDefault="00AC60C6" w:rsidP="00AC60C6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AC60C6" w:rsidRPr="003B746B" w14:paraId="66E356B6" w14:textId="77777777" w:rsidTr="00084B92">
        <w:trPr>
          <w:trHeight w:val="586"/>
        </w:trPr>
        <w:tc>
          <w:tcPr>
            <w:tcW w:w="851" w:type="dxa"/>
          </w:tcPr>
          <w:p w14:paraId="12998EA6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98C481F" w14:textId="77777777" w:rsidR="006B732E" w:rsidRDefault="006B732E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0221B1" w14:textId="3D858A8A" w:rsidR="00AC60C6" w:rsidRPr="003B746B" w:rsidRDefault="006B732E" w:rsidP="00D24E9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21C3B1F" wp14:editId="19FFA1EA">
                  <wp:extent cx="4181475" cy="3800475"/>
                  <wp:effectExtent l="0" t="0" r="9525" b="9525"/>
                  <wp:docPr id="18" name="Picture 18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Chart, line 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1475" cy="380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4D33D4B" w14:textId="77777777" w:rsidR="00AC60C6" w:rsidRPr="003B746B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C6" w:rsidRPr="003B746B" w14:paraId="296E595B" w14:textId="77777777" w:rsidTr="00084B92">
        <w:trPr>
          <w:trHeight w:val="566"/>
        </w:trPr>
        <w:tc>
          <w:tcPr>
            <w:tcW w:w="851" w:type="dxa"/>
          </w:tcPr>
          <w:p w14:paraId="1506367D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651BF3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7655" w:type="dxa"/>
            <w:shd w:val="clear" w:color="auto" w:fill="auto"/>
          </w:tcPr>
          <w:p w14:paraId="71B640CA" w14:textId="77777777" w:rsidR="00AC60C6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correct shape</w:t>
            </w:r>
          </w:p>
          <w:p w14:paraId="2918F712" w14:textId="7C533227" w:rsidR="00F27413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correct y-intercept (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y=-3</m:t>
              </m:r>
            </m:oMath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5D0EA246" w14:textId="4F9D6DAA" w:rsidR="00F27413" w:rsidRPr="003B746B" w:rsidRDefault="00F27413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correct x-intercept (between 1 and 2)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DE265B0" w14:textId="77777777" w:rsidR="00AC60C6" w:rsidRDefault="00AC60C6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EF3BFD5" w14:textId="77777777" w:rsidR="00B10B1E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5744B02" w14:textId="3D14CA5D" w:rsidR="00B10B1E" w:rsidRPr="003B746B" w:rsidRDefault="00B10B1E" w:rsidP="002038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AC60C6" w:rsidRPr="003B746B" w14:paraId="5C3F6A3A" w14:textId="77777777" w:rsidTr="00084B92">
        <w:trPr>
          <w:trHeight w:val="683"/>
        </w:trPr>
        <w:tc>
          <w:tcPr>
            <w:tcW w:w="851" w:type="dxa"/>
          </w:tcPr>
          <w:p w14:paraId="0966B26E" w14:textId="77777777" w:rsidR="00AC60C6" w:rsidRPr="003B746B" w:rsidRDefault="00AC60C6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3D7EC8B" w14:textId="77777777" w:rsidR="00AC60C6" w:rsidRPr="003B746B" w:rsidRDefault="00AC60C6" w:rsidP="0020388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B746B"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7655" w:type="dxa"/>
            <w:shd w:val="clear" w:color="auto" w:fill="auto"/>
          </w:tcPr>
          <w:p w14:paraId="5E8EABB1" w14:textId="77777777" w:rsidR="00B10B1E" w:rsidRDefault="00F27413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plotting at least 4 points correctly</w:t>
            </w:r>
          </w:p>
          <w:p w14:paraId="4D9A6E61" w14:textId="3B6AB7F8" w:rsidR="00F27413" w:rsidRPr="003B746B" w:rsidRDefault="00F27413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joining the points to get a curved graph (CA applies)</w:t>
            </w:r>
          </w:p>
        </w:tc>
        <w:tc>
          <w:tcPr>
            <w:tcW w:w="704" w:type="dxa"/>
            <w:shd w:val="clear" w:color="auto" w:fill="auto"/>
          </w:tcPr>
          <w:p w14:paraId="5EE11C49" w14:textId="38362090" w:rsidR="00B10B1E" w:rsidRDefault="00B10B1E" w:rsidP="00F2741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0F8C02C4" w14:textId="77777777" w:rsidR="00B10B1E" w:rsidRDefault="00B10B1E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97DE7F" w14:textId="14309F08" w:rsidR="00AC60C6" w:rsidRPr="003B746B" w:rsidRDefault="00AC60C6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10B1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315F4" w:rsidRPr="003B746B" w14:paraId="6C0E59FF" w14:textId="77777777" w:rsidTr="00084B92">
        <w:trPr>
          <w:trHeight w:val="683"/>
        </w:trPr>
        <w:tc>
          <w:tcPr>
            <w:tcW w:w="851" w:type="dxa"/>
          </w:tcPr>
          <w:p w14:paraId="387FBC1A" w14:textId="7BEB8FF8" w:rsidR="00F315F4" w:rsidRPr="003B746B" w:rsidRDefault="00F315F4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A81027C" w14:textId="7A177B21" w:rsidR="00F315F4" w:rsidRDefault="00F27413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F2741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3.1.1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shd w:val="clear" w:color="auto" w:fill="auto"/>
          </w:tcPr>
          <w:p w14:paraId="2DDDF7E4" w14:textId="77777777" w:rsidR="00F315F4" w:rsidRDefault="00F315F4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2492B49" w14:textId="3E4223FF" w:rsidR="00F315F4" w:rsidRDefault="00F315F4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75F15A23" w14:textId="77777777" w:rsidTr="00084B92">
        <w:trPr>
          <w:trHeight w:val="683"/>
        </w:trPr>
        <w:tc>
          <w:tcPr>
            <w:tcW w:w="851" w:type="dxa"/>
          </w:tcPr>
          <w:p w14:paraId="7D9F7A9A" w14:textId="611ECD60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7FD0C7" w14:textId="31B0FB7A" w:rsidR="00F52DA8" w:rsidRPr="003B746B" w:rsidRDefault="002D1450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minimum value is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shd w:val="clear" w:color="auto" w:fill="auto"/>
          </w:tcPr>
          <w:p w14:paraId="51BF4E0C" w14:textId="77777777" w:rsidR="00F52DA8" w:rsidRDefault="00F52DA8" w:rsidP="002D1450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C4A3572" w14:textId="4ADE42F2" w:rsidR="00F52DA8" w:rsidRPr="003B746B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52DA8" w:rsidRPr="003B746B" w14:paraId="221D74E6" w14:textId="77777777" w:rsidTr="00084B92">
        <w:trPr>
          <w:trHeight w:val="603"/>
        </w:trPr>
        <w:tc>
          <w:tcPr>
            <w:tcW w:w="851" w:type="dxa"/>
          </w:tcPr>
          <w:p w14:paraId="471BD724" w14:textId="75680681" w:rsidR="00F52DA8" w:rsidRPr="003B746B" w:rsidRDefault="00F52DA8" w:rsidP="0020388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B3F4614" w14:textId="223AF9E2" w:rsidR="00F52DA8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y=-5x+5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A</m:t>
                </m:r>
              </m:oMath>
            </m:oMathPara>
          </w:p>
          <w:p w14:paraId="433650AC" w14:textId="77777777" w:rsidR="002D1450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2 marks for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-5x</m:t>
              </m:r>
            </m:oMath>
          </w:p>
          <w:p w14:paraId="735BC9DE" w14:textId="22DB4BC3" w:rsidR="002D1450" w:rsidRPr="002D1450" w:rsidRDefault="002D1450" w:rsidP="0020388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2 marks for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+5</m:t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45C7FC4B" w14:textId="77777777" w:rsid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34E268" w14:textId="77777777" w:rsidR="00D24E9F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080EAE5" w14:textId="77777777" w:rsidR="00D24E9F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5C2C55" w14:textId="560E78E3" w:rsidR="00D24E9F" w:rsidRPr="003B746B" w:rsidRDefault="00D24E9F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F52DA8" w:rsidRPr="003B746B" w14:paraId="0585E507" w14:textId="77777777" w:rsidTr="00084B92">
        <w:trPr>
          <w:trHeight w:val="603"/>
        </w:trPr>
        <w:tc>
          <w:tcPr>
            <w:tcW w:w="10060" w:type="dxa"/>
            <w:gridSpan w:val="4"/>
          </w:tcPr>
          <w:p w14:paraId="095463D0" w14:textId="529FBD2C" w:rsidR="00F52DA8" w:rsidRPr="00F52DA8" w:rsidRDefault="00F52DA8" w:rsidP="0020388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2DA8">
              <w:rPr>
                <w:rFonts w:ascii="Arial" w:hAnsi="Arial" w:cs="Arial"/>
                <w:b/>
                <w:bCs/>
                <w:sz w:val="24"/>
                <w:szCs w:val="24"/>
              </w:rPr>
              <w:t>[11]</w:t>
            </w:r>
          </w:p>
        </w:tc>
      </w:tr>
    </w:tbl>
    <w:p w14:paraId="1168FD0F" w14:textId="77777777" w:rsidR="0005688B" w:rsidRDefault="0005688B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6BBDD9" w14:textId="32BA0AE4" w:rsidR="006C105A" w:rsidRPr="00AC60C6" w:rsidRDefault="006C105A" w:rsidP="006C10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Question </w:t>
      </w:r>
      <w:r w:rsidR="0005688B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205F07F9" w14:textId="77777777" w:rsidR="006C105A" w:rsidRDefault="006C105A" w:rsidP="006C105A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C105A" w:rsidRPr="003B746B" w14:paraId="3CEB48A5" w14:textId="77777777" w:rsidTr="00084B92">
        <w:trPr>
          <w:trHeight w:val="566"/>
        </w:trPr>
        <w:tc>
          <w:tcPr>
            <w:tcW w:w="851" w:type="dxa"/>
          </w:tcPr>
          <w:p w14:paraId="54FB25B7" w14:textId="77777777" w:rsidR="006C105A" w:rsidRPr="003B746B" w:rsidRDefault="006C105A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1E2C555" w14:textId="3EA81414" w:rsidR="006C105A" w:rsidRPr="003B746B" w:rsidRDefault="0032236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shd w:val="clear" w:color="auto" w:fill="auto"/>
          </w:tcPr>
          <w:p w14:paraId="5FCB5FCF" w14:textId="3A91A093" w:rsidR="006C105A" w:rsidRPr="003B746B" w:rsidRDefault="00D24E9F" w:rsidP="00D24E9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Reflection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3F20F4E" w14:textId="77777777" w:rsidR="0044113C" w:rsidRDefault="0044113C" w:rsidP="004411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761F" w14:textId="6585197B" w:rsidR="006C105A" w:rsidRPr="003B746B" w:rsidRDefault="006C105A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32236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C105A" w:rsidRPr="003B746B" w14:paraId="2FD5559F" w14:textId="77777777" w:rsidTr="00084B92">
        <w:trPr>
          <w:trHeight w:val="683"/>
        </w:trPr>
        <w:tc>
          <w:tcPr>
            <w:tcW w:w="851" w:type="dxa"/>
          </w:tcPr>
          <w:p w14:paraId="294EC36D" w14:textId="77777777" w:rsidR="006C105A" w:rsidRPr="003B746B" w:rsidRDefault="006C105A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DABEC23" w14:textId="3D14ED12" w:rsidR="006C105A" w:rsidRPr="003B746B" w:rsidRDefault="00EF3903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105A" w:rsidRPr="003B746B">
              <w:rPr>
                <w:rFonts w:ascii="Arial" w:hAnsi="Arial" w:cs="Arial"/>
                <w:sz w:val="24"/>
                <w:szCs w:val="24"/>
              </w:rPr>
              <w:t>.1.2</w:t>
            </w:r>
          </w:p>
        </w:tc>
        <w:tc>
          <w:tcPr>
            <w:tcW w:w="7655" w:type="dxa"/>
            <w:shd w:val="clear" w:color="auto" w:fill="auto"/>
          </w:tcPr>
          <w:p w14:paraId="578ED5C0" w14:textId="7FC9EFEE" w:rsidR="006C105A" w:rsidRPr="003B746B" w:rsidRDefault="00D24E9F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Translation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</w:tcPr>
          <w:p w14:paraId="03902FF5" w14:textId="77777777" w:rsidR="00EF3903" w:rsidRDefault="00EF3903" w:rsidP="00EF3903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83EE49E" w14:textId="0767B03A" w:rsidR="006C105A" w:rsidRPr="003B746B" w:rsidRDefault="006C105A" w:rsidP="00EF3903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F390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56FF5" w:rsidRPr="003B746B" w14:paraId="1F629E7F" w14:textId="77777777" w:rsidTr="00084B92">
        <w:trPr>
          <w:trHeight w:val="683"/>
        </w:trPr>
        <w:tc>
          <w:tcPr>
            <w:tcW w:w="851" w:type="dxa"/>
          </w:tcPr>
          <w:p w14:paraId="26426E89" w14:textId="18F5AD6A" w:rsidR="00956FF5" w:rsidRPr="003B746B" w:rsidRDefault="00BE20D6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56FF5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44E05B2" w14:textId="61ABAE0C" w:rsidR="00956FF5" w:rsidRDefault="00956FF5" w:rsidP="00D24E9F">
            <w:pPr>
              <w:spacing w:line="360" w:lineRule="auto"/>
              <w:ind w:right="57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44113C" w14:paraId="6A30EDC8" w14:textId="77777777" w:rsidTr="0044113C">
              <w:tc>
                <w:tcPr>
                  <w:tcW w:w="4139" w:type="dxa"/>
                  <w:shd w:val="clear" w:color="auto" w:fill="D9D9D9" w:themeFill="background1" w:themeFillShade="D9"/>
                </w:tcPr>
                <w:p w14:paraId="27470CAB" w14:textId="37514BBB" w:rsidR="0044113C" w:rsidRPr="0044113C" w:rsidRDefault="0044113C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Original Image Vertex</w:t>
                  </w:r>
                </w:p>
              </w:tc>
              <w:tc>
                <w:tcPr>
                  <w:tcW w:w="4140" w:type="dxa"/>
                  <w:shd w:val="clear" w:color="auto" w:fill="D9D9D9" w:themeFill="background1" w:themeFillShade="D9"/>
                </w:tcPr>
                <w:p w14:paraId="6BBDC4B9" w14:textId="2867FAA2" w:rsidR="0044113C" w:rsidRPr="0044113C" w:rsidRDefault="0044113C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4113C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Reflected Image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Vertex</w:t>
                  </w:r>
                </w:p>
              </w:tc>
            </w:tr>
            <w:tr w:rsidR="0044113C" w14:paraId="4CA477D0" w14:textId="77777777" w:rsidTr="0044113C">
              <w:tc>
                <w:tcPr>
                  <w:tcW w:w="4139" w:type="dxa"/>
                </w:tcPr>
                <w:p w14:paraId="721F062B" w14:textId="28BC51FE" w:rsidR="0044113C" w:rsidRDefault="00D24E9F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Q(1;-2)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2B3C8AC5" w14:textId="0585B01B" w:rsidR="0044113C" w:rsidRPr="00D24E9F" w:rsidRDefault="00D24E9F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Q'(1;2)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  <w:tr w:rsidR="0044113C" w14:paraId="3D0CE8AE" w14:textId="77777777" w:rsidTr="0044113C">
              <w:tc>
                <w:tcPr>
                  <w:tcW w:w="4139" w:type="dxa"/>
                </w:tcPr>
                <w:p w14:paraId="5C955501" w14:textId="2DA05AD7" w:rsidR="0044113C" w:rsidRDefault="00D24E9F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R(0;0)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67EAFD86" w14:textId="1FF4985B" w:rsidR="0044113C" w:rsidRPr="00D24E9F" w:rsidRDefault="00D24E9F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R'(0;0)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  <w:tr w:rsidR="0044113C" w14:paraId="61B017A1" w14:textId="77777777" w:rsidTr="0044113C">
              <w:tc>
                <w:tcPr>
                  <w:tcW w:w="4139" w:type="dxa"/>
                </w:tcPr>
                <w:p w14:paraId="33471D60" w14:textId="0ABC9EC5" w:rsidR="0044113C" w:rsidRDefault="00D24E9F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S(3;2)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4A3EAE43" w14:textId="2DA4A256" w:rsidR="0044113C" w:rsidRPr="00D24E9F" w:rsidRDefault="00D24E9F" w:rsidP="00E70856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S'(3;-2)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</w:tr>
          </w:tbl>
          <w:p w14:paraId="0C8B2C96" w14:textId="2651C890" w:rsidR="0044113C" w:rsidRPr="00956FF5" w:rsidRDefault="00D24E9F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each correct point. </w:t>
            </w:r>
          </w:p>
        </w:tc>
        <w:tc>
          <w:tcPr>
            <w:tcW w:w="704" w:type="dxa"/>
            <w:shd w:val="clear" w:color="auto" w:fill="auto"/>
          </w:tcPr>
          <w:p w14:paraId="11BB2D76" w14:textId="77777777" w:rsidR="00956FF5" w:rsidRDefault="00956FF5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58023B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18208BD" w14:textId="77777777" w:rsidR="0044113C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8C1CE9" w14:textId="2A8811F5" w:rsidR="0044113C" w:rsidRDefault="0044113C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125AF15" w14:textId="77777777" w:rsidR="00D24E9F" w:rsidRDefault="00D24E9F" w:rsidP="00D24E9F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23A3DD3" w14:textId="1EEA97C0" w:rsidR="0044113C" w:rsidRDefault="0044113C" w:rsidP="0044113C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4113C" w:rsidRPr="003B746B" w14:paraId="4BED8A66" w14:textId="77777777" w:rsidTr="00084B92">
        <w:trPr>
          <w:trHeight w:val="683"/>
        </w:trPr>
        <w:tc>
          <w:tcPr>
            <w:tcW w:w="10060" w:type="dxa"/>
            <w:gridSpan w:val="4"/>
          </w:tcPr>
          <w:p w14:paraId="247231CF" w14:textId="1FA331B8" w:rsidR="0044113C" w:rsidRPr="00BE20D6" w:rsidRDefault="0044113C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20D6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</w:tbl>
    <w:p w14:paraId="2C43B810" w14:textId="3CF905BF" w:rsidR="006C105A" w:rsidRDefault="006C105A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B389D62" w14:textId="27BE4B6C" w:rsidR="0005688B" w:rsidRPr="00AC60C6" w:rsidRDefault="0005688B" w:rsidP="000568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Question </w:t>
      </w:r>
      <w:r w:rsidR="00613751">
        <w:rPr>
          <w:rFonts w:ascii="Arial" w:eastAsia="Times New Roman" w:hAnsi="Arial" w:cs="Arial"/>
          <w:b/>
          <w:sz w:val="24"/>
          <w:szCs w:val="24"/>
          <w:lang w:eastAsia="en-ZA"/>
        </w:rPr>
        <w:t>5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75FAA5EB" w14:textId="77777777" w:rsidR="0005688B" w:rsidRDefault="0005688B" w:rsidP="0005688B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05688B" w:rsidRPr="003B746B" w14:paraId="0E5ECA23" w14:textId="77777777" w:rsidTr="00084B92">
        <w:trPr>
          <w:trHeight w:val="586"/>
        </w:trPr>
        <w:tc>
          <w:tcPr>
            <w:tcW w:w="851" w:type="dxa"/>
          </w:tcPr>
          <w:p w14:paraId="2BBC292D" w14:textId="3100A1A8" w:rsidR="0005688B" w:rsidRPr="003B746B" w:rsidRDefault="00617EF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248167F" w14:textId="16DF3F3D" w:rsidR="0005688B" w:rsidRDefault="00D24E9F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∠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CEB</m:t>
              </m:r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  <w:p w14:paraId="6C84601D" w14:textId="6C8ACFEF" w:rsidR="00E56E19" w:rsidRPr="003B746B" w:rsidRDefault="00084B92" w:rsidP="00E56E1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any one of the above notations.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0569442" w14:textId="77777777" w:rsidR="00E56E19" w:rsidRDefault="00E56E19" w:rsidP="00084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681E4A" w14:textId="30412C2E" w:rsidR="00E56E19" w:rsidRPr="003B746B" w:rsidRDefault="00E56E19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05688B" w:rsidRPr="003B746B" w14:paraId="4A808EAF" w14:textId="77777777" w:rsidTr="00084B92">
        <w:trPr>
          <w:trHeight w:val="566"/>
        </w:trPr>
        <w:tc>
          <w:tcPr>
            <w:tcW w:w="851" w:type="dxa"/>
          </w:tcPr>
          <w:p w14:paraId="387AB1FE" w14:textId="77777777" w:rsidR="0005688B" w:rsidRPr="003B746B" w:rsidRDefault="0005688B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60B365D" w14:textId="33CDA1B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5.2.1</w:t>
            </w:r>
            <w:r w:rsidR="0005688B" w:rsidRPr="003B74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14:paraId="0D3618BD" w14:textId="596AF685" w:rsidR="0005688B" w:rsidRPr="003B746B" w:rsidRDefault="00084B92" w:rsidP="00E56E1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lines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are 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because the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corresponding angles are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</w:p>
        </w:tc>
        <w:tc>
          <w:tcPr>
            <w:tcW w:w="704" w:type="dxa"/>
            <w:shd w:val="clear" w:color="auto" w:fill="auto"/>
            <w:vAlign w:val="center"/>
          </w:tcPr>
          <w:p w14:paraId="7AB5BB21" w14:textId="77777777" w:rsidR="00AD3D77" w:rsidRDefault="00AD3D77" w:rsidP="00084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FD523" w14:textId="5556B6F5" w:rsidR="0005688B" w:rsidRPr="003B746B" w:rsidRDefault="0005688B" w:rsidP="00956F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5688B" w:rsidRPr="003B746B" w14:paraId="012A3595" w14:textId="77777777" w:rsidTr="00084B92">
        <w:trPr>
          <w:trHeight w:val="683"/>
        </w:trPr>
        <w:tc>
          <w:tcPr>
            <w:tcW w:w="851" w:type="dxa"/>
          </w:tcPr>
          <w:p w14:paraId="40EEA9DD" w14:textId="77777777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EF75868" w14:textId="2F4A2A3D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7655" w:type="dxa"/>
            <w:shd w:val="clear" w:color="auto" w:fill="auto"/>
          </w:tcPr>
          <w:p w14:paraId="12074E73" w14:textId="0E93050A" w:rsidR="0005688B" w:rsidRPr="003B746B" w:rsidRDefault="00084B92" w:rsidP="00084B92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lines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are not 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because the </w:t>
            </w:r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co-interior angles are not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 w:rsidRPr="00084B9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084B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shd w:val="clear" w:color="auto" w:fill="auto"/>
          </w:tcPr>
          <w:p w14:paraId="73F4F7B4" w14:textId="77777777" w:rsidR="007C4102" w:rsidRDefault="007C4102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35B5074" w14:textId="700A75F6" w:rsidR="0005688B" w:rsidRPr="003B746B" w:rsidRDefault="0005688B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D3D7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5688B" w:rsidRPr="003B746B" w14:paraId="398FC4B2" w14:textId="77777777" w:rsidTr="00084B92">
        <w:trPr>
          <w:trHeight w:val="683"/>
        </w:trPr>
        <w:tc>
          <w:tcPr>
            <w:tcW w:w="851" w:type="dxa"/>
          </w:tcPr>
          <w:p w14:paraId="4B563486" w14:textId="6DDC5E92" w:rsidR="0005688B" w:rsidRPr="003B746B" w:rsidRDefault="0005688B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29D6A4" w14:textId="373D50A7" w:rsidR="0005688B" w:rsidRPr="003B746B" w:rsidRDefault="00AD3D77" w:rsidP="00956F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5.2.3</w:t>
            </w:r>
          </w:p>
        </w:tc>
        <w:tc>
          <w:tcPr>
            <w:tcW w:w="7655" w:type="dxa"/>
            <w:shd w:val="clear" w:color="auto" w:fill="auto"/>
          </w:tcPr>
          <w:p w14:paraId="711C2E56" w14:textId="0A6A47F9" w:rsidR="00AD3D77" w:rsidRDefault="00084B92" w:rsidP="00084B92">
            <w:pPr>
              <w:spacing w:line="360" w:lineRule="auto"/>
              <w:ind w:left="57" w:right="57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The lines </w:t>
            </w:r>
            <w:r w:rsidRPr="00084B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are parallel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because the </w:t>
            </w:r>
            <w:r w:rsidRPr="00084B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alternating angles are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</m:oMath>
          </w:p>
        </w:tc>
        <w:tc>
          <w:tcPr>
            <w:tcW w:w="704" w:type="dxa"/>
            <w:shd w:val="clear" w:color="auto" w:fill="auto"/>
          </w:tcPr>
          <w:p w14:paraId="7F284EBA" w14:textId="77777777" w:rsidR="007C4102" w:rsidRDefault="007C4102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12A947F" w14:textId="4F9BD693" w:rsidR="00AD3D77" w:rsidRDefault="00AD3D77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7C4102" w:rsidRPr="003B746B" w14:paraId="62EF5D2A" w14:textId="77777777" w:rsidTr="00084B92">
        <w:trPr>
          <w:trHeight w:val="683"/>
        </w:trPr>
        <w:tc>
          <w:tcPr>
            <w:tcW w:w="851" w:type="dxa"/>
          </w:tcPr>
          <w:p w14:paraId="42ED6EB1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6D490AF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16F5E82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A29B08A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5BE72F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3513D90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ECB161A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F1A7AA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675FDB8E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DA29D04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B79C478" w14:textId="6376BFA2" w:rsidR="007C4102" w:rsidRPr="003B746B" w:rsidRDefault="007C410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4AE6EE5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BFA63ED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40C68BC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5290364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0481E575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E8A6481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2127C817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6CABAC3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073C38B" w14:textId="77777777" w:rsidR="007B5E72" w:rsidRDefault="007B5E72" w:rsidP="005F1C9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FC165EE" w14:textId="5A6BB10A" w:rsidR="007C4102" w:rsidRPr="007C4102" w:rsidRDefault="007C4102" w:rsidP="005F1C9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Given: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AB// EC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EC bisects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D.</m:t>
              </m:r>
            </m:oMath>
          </w:p>
          <w:p w14:paraId="4013ACBC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BF971DA" wp14:editId="3D27086E">
                  <wp:extent cx="3743847" cy="2429214"/>
                  <wp:effectExtent l="0" t="0" r="9525" b="9525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847" cy="24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7F84B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Prove that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3E79311" w14:textId="77777777" w:rsidR="007C4102" w:rsidRDefault="007C4102" w:rsidP="00956FF5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827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4140"/>
            </w:tblGrid>
            <w:tr w:rsidR="007C4102" w14:paraId="22B825C3" w14:textId="77777777" w:rsidTr="007B5E72">
              <w:tc>
                <w:tcPr>
                  <w:tcW w:w="4139" w:type="dxa"/>
                </w:tcPr>
                <w:p w14:paraId="3413922E" w14:textId="1A92E302" w:rsidR="007C4102" w:rsidRPr="007C4102" w:rsidRDefault="007C410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4140" w:type="dxa"/>
                </w:tcPr>
                <w:p w14:paraId="6DDBC241" w14:textId="20B2C4C8" w:rsidR="007C4102" w:rsidRPr="007C4102" w:rsidRDefault="007C410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7C4102" w14:paraId="7E59ED98" w14:textId="77777777" w:rsidTr="007B5E72">
              <w:tc>
                <w:tcPr>
                  <w:tcW w:w="4139" w:type="dxa"/>
                </w:tcPr>
                <w:p w14:paraId="0D8D5DEB" w14:textId="049ABE2B" w:rsidR="007C4102" w:rsidRDefault="00084B9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B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0358BD11" w14:textId="6AE9379C" w:rsidR="007C4102" w:rsidRDefault="007B5E7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corr ∠s, AB∥EC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</w:tc>
            </w:tr>
            <w:tr w:rsidR="007C4102" w14:paraId="7B02EC3E" w14:textId="77777777" w:rsidTr="007B5E72">
              <w:tc>
                <w:tcPr>
                  <w:tcW w:w="4139" w:type="dxa"/>
                </w:tcPr>
                <w:p w14:paraId="5AFCD7CE" w14:textId="7413B760" w:rsidR="007C4102" w:rsidRDefault="007B5E7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  <w:tc>
                <w:tcPr>
                  <w:tcW w:w="4140" w:type="dxa"/>
                </w:tcPr>
                <w:p w14:paraId="30EFCFC8" w14:textId="4E1FE658" w:rsidR="007C4102" w:rsidRDefault="007B5E7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alt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 xml:space="preserve"> ∠s, AB∥EC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</w:tc>
            </w:tr>
            <w:tr w:rsidR="007C4102" w14:paraId="3DC1DA9F" w14:textId="77777777" w:rsidTr="007B5E72">
              <w:tc>
                <w:tcPr>
                  <w:tcW w:w="4139" w:type="dxa"/>
                </w:tcPr>
                <w:p w14:paraId="3A2DF664" w14:textId="3F2B7440" w:rsidR="007C4102" w:rsidRDefault="007B5E72" w:rsidP="007B5E72">
                  <w:pPr>
                    <w:framePr w:hSpace="180" w:wrap="around" w:vAnchor="text" w:hAnchor="margin" w:xAlign="center" w:y="60"/>
                    <w:tabs>
                      <w:tab w:val="center" w:pos="1933"/>
                    </w:tabs>
                    <w:spacing w:line="360" w:lineRule="auto"/>
                    <w:ind w:right="5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But: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oMath>
                </w:p>
              </w:tc>
              <w:tc>
                <w:tcPr>
                  <w:tcW w:w="4140" w:type="dxa"/>
                </w:tcPr>
                <w:p w14:paraId="10523B83" w14:textId="2BBA6AAE" w:rsidR="007C4102" w:rsidRDefault="007B5E7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Given: 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EC bisects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sz w:val="24"/>
                        <w:szCs w:val="24"/>
                        <w:u w:val="single"/>
                      </w:rPr>
                      <w:sym w:font="Wingdings 2" w:char="F050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u w:val="single"/>
                      </w:rPr>
                      <m:t xml:space="preserve"> S&amp;R</m:t>
                    </m:r>
                  </m:oMath>
                </w:p>
              </w:tc>
            </w:tr>
            <w:tr w:rsidR="007C4102" w14:paraId="32E0A4F7" w14:textId="77777777" w:rsidTr="007B5E72">
              <w:tc>
                <w:tcPr>
                  <w:tcW w:w="4139" w:type="dxa"/>
                </w:tcPr>
                <w:p w14:paraId="50ECCAEB" w14:textId="4CE26EC6" w:rsidR="007C4102" w:rsidRDefault="007B5E7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∴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B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4140" w:type="dxa"/>
                </w:tcPr>
                <w:p w14:paraId="27318C50" w14:textId="029F6629" w:rsidR="007C4102" w:rsidRDefault="007B5E72" w:rsidP="00956FF5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Proven Above</w:t>
                  </w:r>
                </w:p>
              </w:tc>
            </w:tr>
          </w:tbl>
          <w:p w14:paraId="7CED3C9D" w14:textId="395D1B28" w:rsidR="007C4102" w:rsidRDefault="007C4102" w:rsidP="00956F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</w:tcPr>
          <w:p w14:paraId="302DA376" w14:textId="77777777" w:rsidR="005F1C99" w:rsidRDefault="005F1C99" w:rsidP="00084B9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E620286" w14:textId="77777777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89149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AD256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FF284B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435864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7C1F72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DED6E9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DF4D6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D5CF77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28F77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48D91F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76F498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84D782A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4D6C82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67107B0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767BB7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8F5579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CD013A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62B0A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5783C8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6C10973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E0747D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FC8D5D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037F3E1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C47532B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166D54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C9B99DC" w14:textId="77777777" w:rsidR="007B5E72" w:rsidRDefault="007B5E72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43B5317" w14:textId="496D2E72" w:rsid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5F1C99" w:rsidRPr="003B746B" w14:paraId="78BF2C5F" w14:textId="77777777" w:rsidTr="00084B92">
        <w:trPr>
          <w:trHeight w:val="603"/>
        </w:trPr>
        <w:tc>
          <w:tcPr>
            <w:tcW w:w="10060" w:type="dxa"/>
            <w:gridSpan w:val="4"/>
          </w:tcPr>
          <w:p w14:paraId="59E9C88A" w14:textId="5994583C" w:rsidR="005F1C99" w:rsidRPr="005F1C99" w:rsidRDefault="005F1C99" w:rsidP="00956F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C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[12]</w:t>
            </w:r>
          </w:p>
        </w:tc>
      </w:tr>
    </w:tbl>
    <w:p w14:paraId="0F3FB7CF" w14:textId="1A7B4848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3837F0F8" w14:textId="797357E1" w:rsidR="00617EF7" w:rsidRPr="00AC60C6" w:rsidRDefault="00617EF7" w:rsidP="00617E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Question </w:t>
      </w:r>
      <w:r w:rsidR="005C14D9">
        <w:rPr>
          <w:rFonts w:ascii="Arial" w:eastAsia="Times New Roman" w:hAnsi="Arial" w:cs="Arial"/>
          <w:b/>
          <w:sz w:val="24"/>
          <w:szCs w:val="24"/>
          <w:lang w:eastAsia="en-ZA"/>
        </w:rPr>
        <w:t>6</w:t>
      </w:r>
      <w:r w:rsidRPr="00AC60C6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55243CA0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60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617EF7" w:rsidRPr="003B746B" w14:paraId="5C06B22A" w14:textId="77777777" w:rsidTr="007B5E72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3F85" w14:textId="77777777" w:rsidR="00617EF7" w:rsidRPr="003B746B" w:rsidRDefault="00617EF7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C994" w14:textId="20C15F73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.1.1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66E4" w14:textId="6E881B4B" w:rsidR="00617EF7" w:rsidRPr="005E14F1" w:rsidRDefault="007B5E72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180</m:t>
                </m:r>
                <m: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°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b/>
                    <w:bCs/>
                    <w:i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  <w:u w:val="single"/>
                  </w:rPr>
                  <m:t>A</m:t>
                </m:r>
              </m:oMath>
            </m:oMathPara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A6F5" w14:textId="77777777" w:rsidR="00617EF7" w:rsidRDefault="00617EF7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AB05B5" w14:textId="528BBED9" w:rsidR="005C14D9" w:rsidRPr="003B746B" w:rsidRDefault="005C14D9" w:rsidP="00C72CC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17EF7" w:rsidRPr="003B746B" w14:paraId="51A39EBC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E50E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FDDC" w14:textId="5558673E" w:rsidR="00617EF7" w:rsidRPr="003B746B" w:rsidRDefault="005C14D9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  <w:r w:rsidR="00617EF7"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7118" w14:textId="77777777" w:rsidR="005E14F1" w:rsidRDefault="005E14F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5E14F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Square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AFCE77" w14:textId="2DDAB985" w:rsidR="00617EF7" w:rsidRPr="003B746B" w:rsidRDefault="005E14F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5E14F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Rhombus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 w:rsidR="005946B7">
              <w:rPr>
                <w:rFonts w:ascii="Arial" w:hAnsi="Arial" w:cs="Arial"/>
                <w:sz w:val="24"/>
                <w:szCs w:val="24"/>
              </w:rPr>
              <w:t>.</w:t>
            </w:r>
            <w:r w:rsidR="005C14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9A7F" w14:textId="6D59850E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52577C" w14:textId="77777777" w:rsidR="005946B7" w:rsidRDefault="005946B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583F03A" w14:textId="68EDB17E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946B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1541" w:rsidRPr="003B746B" w14:paraId="0C5ED5F8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7EF2" w14:textId="091727C8" w:rsidR="00C01541" w:rsidRPr="003B746B" w:rsidRDefault="00C0154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B746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1DE8" w14:textId="0FAD49D6" w:rsidR="00C01541" w:rsidRDefault="00C0154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S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and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then the quadrilateral above is a </w:t>
            </w:r>
            <w:r w:rsidR="005E14F1" w:rsidRPr="005E14F1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Parallelogram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, because </w:t>
            </w:r>
            <w:r w:rsidR="005E14F1" w:rsidRPr="005E14F1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Both pairs of opposite angles are equal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b/>
                  <w:bCs/>
                  <w:i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u w:val="single"/>
                </w:rPr>
                <m:t>A</m:t>
              </m:r>
            </m:oMath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943C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896167" w14:textId="77777777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A66C88" w14:textId="77777777" w:rsidR="00C01541" w:rsidRDefault="00C0154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1497532E" w14:textId="7D50606B" w:rsidR="00C01541" w:rsidRDefault="00C0154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72CC1" w:rsidRPr="003B746B" w14:paraId="772176FE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B410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ADD7" w14:textId="77777777" w:rsidR="00C72CC1" w:rsidRDefault="00C72CC1" w:rsidP="00C72CC1">
            <w:pPr>
              <w:spacing w:line="360" w:lineRule="auto"/>
              <w:ind w:left="57" w:right="5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563D" w14:textId="77777777" w:rsidR="00C72CC1" w:rsidRDefault="00C72CC1" w:rsidP="005E14F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787FDD4" w14:textId="1B9B493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214" w:rsidRPr="003B746B" w14:paraId="0189A801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3ECC" w14:textId="755A14EF" w:rsidR="007F6214" w:rsidRPr="003B746B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89E15" w14:textId="2E9A9CAB" w:rsidR="007F6214" w:rsidRDefault="007F6214" w:rsidP="00C72CC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below is a Trapezium,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=124°,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=56°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=31°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5893B52D" w14:textId="70BC7F28" w:rsidR="007F6214" w:rsidRPr="007F6214" w:rsidRDefault="007F6214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B447FB" wp14:editId="53A9DA4E">
                  <wp:extent cx="3981449" cy="1885950"/>
                  <wp:effectExtent l="0" t="0" r="63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9091"/>
                          <a:stretch/>
                        </pic:blipFill>
                        <pic:spPr bwMode="auto">
                          <a:xfrm>
                            <a:off x="0" y="0"/>
                            <a:ext cx="3982006" cy="18862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A7510" w14:textId="77777777" w:rsidR="007F6214" w:rsidRDefault="007F6214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EF7" w:rsidRPr="003B746B" w14:paraId="76273CED" w14:textId="77777777" w:rsidTr="007B5E72">
        <w:trPr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E2E4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04F9" w14:textId="524D298D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4DC8" w14:textId="205125F3" w:rsidR="00C72CC1" w:rsidRPr="00554589" w:rsidRDefault="00C72CC1" w:rsidP="0055458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0FB1702E" w14:textId="77777777" w:rsidTr="00C72CC1">
              <w:tc>
                <w:tcPr>
                  <w:tcW w:w="3199" w:type="dxa"/>
                </w:tcPr>
                <w:p w14:paraId="2AFC757D" w14:textId="77777777" w:rsidR="00C72CC1" w:rsidRPr="007C4102" w:rsidRDefault="00C72CC1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233FE59" w14:textId="77777777" w:rsidR="00C72CC1" w:rsidRPr="007C4102" w:rsidRDefault="00C72CC1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3FFE2F1A" w14:textId="77777777" w:rsidTr="00C72CC1">
              <w:tc>
                <w:tcPr>
                  <w:tcW w:w="3199" w:type="dxa"/>
                </w:tcPr>
                <w:p w14:paraId="44972BDA" w14:textId="77777777" w:rsidR="005E14F1" w:rsidRPr="005E14F1" w:rsidRDefault="005E14F1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</m:oMath>
                  </m:oMathPara>
                </w:p>
                <w:p w14:paraId="2D68437B" w14:textId="3FFDA539" w:rsidR="005E14F1" w:rsidRPr="005E14F1" w:rsidRDefault="005E14F1" w:rsidP="005E14F1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31°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56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°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  <w:p w14:paraId="4E2F2778" w14:textId="48426009" w:rsidR="007F10DB" w:rsidRPr="005E14F1" w:rsidRDefault="007F10DB" w:rsidP="007F10DB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87°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</m:oMath>
                  </m:oMathPara>
                </w:p>
                <w:p w14:paraId="16006D0D" w14:textId="406C6824" w:rsidR="007F10DB" w:rsidRPr="007F10DB" w:rsidRDefault="007F10DB" w:rsidP="007F10DB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=180°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-87°=</m:t>
                      </m:r>
                    </m:oMath>
                  </m:oMathPara>
                </w:p>
                <w:p w14:paraId="3D3BBA2B" w14:textId="3AA20341" w:rsidR="00C72CC1" w:rsidRPr="00554589" w:rsidRDefault="007F10DB" w:rsidP="00554589">
                  <w:pPr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=93°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3260" w:type="dxa"/>
                </w:tcPr>
                <w:p w14:paraId="3761DA3D" w14:textId="0CEDD996" w:rsidR="00C72CC1" w:rsidRDefault="005E14F1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Sum of ∠s in a ∆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</w:tc>
            </w:tr>
          </w:tbl>
          <w:p w14:paraId="5CF26FA7" w14:textId="15BD312D" w:rsidR="00617EF7" w:rsidRPr="003B746B" w:rsidRDefault="00617EF7" w:rsidP="00C72CC1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3BC9" w14:textId="1614500F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501895" w14:textId="2FCBCA65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205C5C" w14:textId="4C83FCD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872ED3" w14:textId="231C3E61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91CE1B" w14:textId="2D9CA47F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D5F68F0" w14:textId="0049A000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8BC731" w14:textId="44655634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EA8E1FA" w14:textId="2FF232E6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9977DCA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AC7592" w14:textId="1CFCD576" w:rsidR="00617EF7" w:rsidRPr="003B746B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F10DB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17EF7" w:rsidRPr="003B746B" w14:paraId="592D48FF" w14:textId="77777777" w:rsidTr="007B5E72"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3699" w14:textId="77777777" w:rsidR="00617EF7" w:rsidRPr="003B746B" w:rsidRDefault="00617EF7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7801" w14:textId="6B4C3B72" w:rsidR="00617EF7" w:rsidRPr="003B746B" w:rsidRDefault="00C72CC1" w:rsidP="00C72C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8DF5" w14:textId="0BB50589" w:rsidR="00C72CC1" w:rsidRDefault="00C72CC1" w:rsidP="00554589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</w:p>
          <w:tbl>
            <w:tblPr>
              <w:tblStyle w:val="TableGrid"/>
              <w:tblW w:w="6459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3199"/>
              <w:gridCol w:w="3260"/>
            </w:tblGrid>
            <w:tr w:rsidR="00C72CC1" w14:paraId="7AFA7AAB" w14:textId="77777777" w:rsidTr="00C72CC1">
              <w:tc>
                <w:tcPr>
                  <w:tcW w:w="3199" w:type="dxa"/>
                </w:tcPr>
                <w:p w14:paraId="791EFD11" w14:textId="77777777" w:rsidR="00C72CC1" w:rsidRPr="007C4102" w:rsidRDefault="00C72CC1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Statement </w:t>
                  </w:r>
                </w:p>
              </w:tc>
              <w:tc>
                <w:tcPr>
                  <w:tcW w:w="3260" w:type="dxa"/>
                </w:tcPr>
                <w:p w14:paraId="34DF70E3" w14:textId="77777777" w:rsidR="00C72CC1" w:rsidRPr="007C4102" w:rsidRDefault="00C72CC1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C410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Reason</w:t>
                  </w:r>
                </w:p>
              </w:tc>
            </w:tr>
            <w:tr w:rsidR="00C72CC1" w14:paraId="4E4A5392" w14:textId="77777777" w:rsidTr="00C72CC1">
              <w:tc>
                <w:tcPr>
                  <w:tcW w:w="3199" w:type="dxa"/>
                </w:tcPr>
                <w:p w14:paraId="48493AC5" w14:textId="71D6D34A" w:rsidR="007F10DB" w:rsidRPr="007F10DB" w:rsidRDefault="007F10DB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  <w:p w14:paraId="7640F9E3" w14:textId="7463AE13" w:rsidR="00C72CC1" w:rsidRDefault="007F10DB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=31°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S</m:t>
                      </m:r>
                    </m:oMath>
                  </m:oMathPara>
                </w:p>
                <w:p w14:paraId="35BF7EC3" w14:textId="77777777" w:rsidR="00C72CC1" w:rsidRDefault="00C72CC1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14:paraId="5FD33945" w14:textId="53F2775D" w:rsidR="007F10DB" w:rsidRDefault="007F10DB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alt ∠s, AB∥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DC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b/>
                          <w:bCs/>
                          <w:i/>
                          <w:sz w:val="24"/>
                          <w:szCs w:val="24"/>
                          <w:u w:val="single"/>
                        </w:rPr>
                        <w:sym w:font="Wingdings 2" w:char="F050"/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  <w:u w:val="single"/>
                        </w:rPr>
                        <m:t>R</m:t>
                      </m:r>
                    </m:oMath>
                  </m:oMathPara>
                </w:p>
                <w:p w14:paraId="0E6EDE14" w14:textId="4CE74873" w:rsidR="00C72CC1" w:rsidRDefault="007F10DB" w:rsidP="00C72CC1">
                  <w:pPr>
                    <w:framePr w:hSpace="180" w:wrap="around" w:vAnchor="text" w:hAnchor="margin" w:xAlign="center" w:y="60"/>
                    <w:spacing w:line="360" w:lineRule="auto"/>
                    <w:ind w:right="57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Given ABCD is a Trapezium</w:t>
                  </w:r>
                </w:p>
              </w:tc>
            </w:tr>
          </w:tbl>
          <w:p w14:paraId="605891D5" w14:textId="13864826" w:rsidR="00C72CC1" w:rsidRPr="003B746B" w:rsidRDefault="00C72CC1" w:rsidP="00C72CC1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0101" w14:textId="77777777" w:rsidR="00617EF7" w:rsidRDefault="00617EF7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BBA1F18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39957D5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CC1E95D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217C32" w14:textId="77777777" w:rsid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1E70B2" w14:textId="77777777" w:rsidR="00C72CC1" w:rsidRDefault="00C72CC1" w:rsidP="00554589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40DF7F8E" w14:textId="4F962B94" w:rsidR="00C72CC1" w:rsidRPr="003B746B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F10D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72CC1" w:rsidRPr="003B746B" w14:paraId="01AD9348" w14:textId="77777777" w:rsidTr="007B5E72">
        <w:trPr>
          <w:trHeight w:val="603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8231" w14:textId="44DF1623" w:rsidR="00C72CC1" w:rsidRPr="00C72CC1" w:rsidRDefault="00C72CC1" w:rsidP="00C72CC1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2CC1">
              <w:rPr>
                <w:rFonts w:ascii="Arial" w:hAnsi="Arial" w:cs="Arial"/>
                <w:b/>
                <w:bCs/>
                <w:sz w:val="24"/>
                <w:szCs w:val="24"/>
              </w:rPr>
              <w:t>[10]</w:t>
            </w:r>
          </w:p>
        </w:tc>
      </w:tr>
    </w:tbl>
    <w:p w14:paraId="39563362" w14:textId="77777777" w:rsidR="00617EF7" w:rsidRDefault="00617EF7" w:rsidP="00617EF7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p w14:paraId="6679FFC3" w14:textId="77777777" w:rsidR="00617EF7" w:rsidRDefault="00617EF7" w:rsidP="00D960E4">
      <w:pPr>
        <w:spacing w:after="0" w:line="240" w:lineRule="auto"/>
        <w:rPr>
          <w:rFonts w:ascii="Times New Roman" w:eastAsia="Times New Roman" w:hAnsi="Times New Roman" w:cs="Times New Roman"/>
          <w:b/>
          <w:lang w:eastAsia="en-ZA"/>
        </w:rPr>
      </w:pPr>
    </w:p>
    <w:sectPr w:rsidR="00617E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8062D" w14:textId="77777777" w:rsidR="00187145" w:rsidRDefault="00187145" w:rsidP="00D960E4">
      <w:pPr>
        <w:spacing w:after="0" w:line="240" w:lineRule="auto"/>
      </w:pPr>
      <w:r>
        <w:separator/>
      </w:r>
    </w:p>
  </w:endnote>
  <w:endnote w:type="continuationSeparator" w:id="0">
    <w:p w14:paraId="5852B0D9" w14:textId="77777777" w:rsidR="00187145" w:rsidRDefault="00187145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14FB7" w14:textId="77777777" w:rsidR="00C72CC1" w:rsidRDefault="00C72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C0AAC" w14:textId="7720213E" w:rsidR="00C72CC1" w:rsidRPr="00D960E4" w:rsidRDefault="00C72CC1" w:rsidP="00CC01F4">
    <w:pPr>
      <w:pStyle w:val="Footer"/>
      <w:pBdr>
        <w:top w:val="thinThickSmallGap" w:sz="24" w:space="1" w:color="622423"/>
      </w:pBdr>
      <w:tabs>
        <w:tab w:val="clear" w:pos="4513"/>
        <w:tab w:val="center" w:pos="4536"/>
      </w:tabs>
      <w:jc w:val="center"/>
      <w:rPr>
        <w:rFonts w:ascii="Cambria" w:eastAsia="Times New Roman" w:hAnsi="Cambria" w:cs="Times New Roman"/>
      </w:rPr>
    </w:pPr>
    <w:r w:rsidRPr="00D960E4">
      <w:rPr>
        <w:rFonts w:ascii="Cambria" w:eastAsia="Times New Roman" w:hAnsi="Cambria" w:cs="Times New Roman"/>
      </w:rPr>
      <w:t xml:space="preserve">Mathematics </w:t>
    </w:r>
    <w:r>
      <w:rPr>
        <w:rFonts w:ascii="Cambria" w:eastAsia="Times New Roman" w:hAnsi="Cambria" w:cs="Times New Roman"/>
      </w:rPr>
      <w:t xml:space="preserve">Test </w:t>
    </w:r>
    <w:r w:rsidRPr="00D960E4">
      <w:rPr>
        <w:rFonts w:ascii="Cambria" w:eastAsia="Times New Roman" w:hAnsi="Cambria" w:cs="Times New Roman"/>
      </w:rPr>
      <w:t xml:space="preserve">Grade </w:t>
    </w:r>
    <w:r>
      <w:rPr>
        <w:rFonts w:ascii="Cambria" w:eastAsia="Times New Roman" w:hAnsi="Cambria" w:cs="Times New Roman"/>
      </w:rPr>
      <w:t>9</w:t>
    </w:r>
    <w:r>
      <w:rPr>
        <w:rFonts w:ascii="Cambria" w:eastAsia="Times New Roman" w:hAnsi="Cambria" w:cs="Times New Roman"/>
      </w:rPr>
      <w:tab/>
      <w:t>Term 3 2021</w:t>
    </w:r>
    <w:r w:rsidRPr="00D960E4">
      <w:rPr>
        <w:rFonts w:ascii="Cambria" w:eastAsia="Times New Roman" w:hAnsi="Cambria" w:cs="Times New Roman"/>
      </w:rPr>
      <w:ptab w:relativeTo="margin" w:alignment="right" w:leader="none"/>
    </w:r>
    <w:r w:rsidRPr="00D960E4">
      <w:rPr>
        <w:rFonts w:ascii="Cambria" w:eastAsia="Times New Roman" w:hAnsi="Cambria" w:cs="Times New Roman"/>
      </w:rPr>
      <w:t xml:space="preserve">Page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Pr="00D960E4">
      <w:rPr>
        <w:rFonts w:ascii="Cambria" w:eastAsia="Times New Roman" w:hAnsi="Cambria" w:cs="Times New Roman"/>
        <w:noProof/>
      </w:rPr>
      <w:t>7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27D1DD5F" w:rsidR="00C72CC1" w:rsidRDefault="00C72CC1" w:rsidP="00CC01F4">
    <w:pPr>
      <w:pStyle w:val="Footer"/>
      <w:jc w:val="right"/>
    </w:pPr>
    <w:r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34A80" w14:textId="77777777" w:rsidR="00C72CC1" w:rsidRDefault="00C72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06E82" w14:textId="77777777" w:rsidR="00187145" w:rsidRDefault="00187145" w:rsidP="00D960E4">
      <w:pPr>
        <w:spacing w:after="0" w:line="240" w:lineRule="auto"/>
      </w:pPr>
      <w:r>
        <w:separator/>
      </w:r>
    </w:p>
  </w:footnote>
  <w:footnote w:type="continuationSeparator" w:id="0">
    <w:p w14:paraId="40D712E8" w14:textId="77777777" w:rsidR="00187145" w:rsidRDefault="00187145" w:rsidP="00D9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19C2" w14:textId="77777777" w:rsidR="00C72CC1" w:rsidRDefault="00C72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62037" w14:textId="77777777" w:rsidR="00C72CC1" w:rsidRDefault="00C72C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BCD82" w14:textId="77777777" w:rsidR="00C72CC1" w:rsidRDefault="00C72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0E4"/>
    <w:rsid w:val="00000236"/>
    <w:rsid w:val="00033581"/>
    <w:rsid w:val="0003461D"/>
    <w:rsid w:val="0003466C"/>
    <w:rsid w:val="00035CB4"/>
    <w:rsid w:val="0005688B"/>
    <w:rsid w:val="000572EA"/>
    <w:rsid w:val="0005754A"/>
    <w:rsid w:val="0007235D"/>
    <w:rsid w:val="00072BA3"/>
    <w:rsid w:val="00084B92"/>
    <w:rsid w:val="0009422B"/>
    <w:rsid w:val="00096BDF"/>
    <w:rsid w:val="000A2F78"/>
    <w:rsid w:val="000C0D00"/>
    <w:rsid w:val="000C6DB7"/>
    <w:rsid w:val="000D4BDD"/>
    <w:rsid w:val="000D59BD"/>
    <w:rsid w:val="000E22AC"/>
    <w:rsid w:val="000E4AA9"/>
    <w:rsid w:val="00122FB9"/>
    <w:rsid w:val="00134A76"/>
    <w:rsid w:val="00137C90"/>
    <w:rsid w:val="00156662"/>
    <w:rsid w:val="00181730"/>
    <w:rsid w:val="00187145"/>
    <w:rsid w:val="00192E8F"/>
    <w:rsid w:val="001932E3"/>
    <w:rsid w:val="001B42ED"/>
    <w:rsid w:val="001F5A5E"/>
    <w:rsid w:val="00203885"/>
    <w:rsid w:val="00213A47"/>
    <w:rsid w:val="00214899"/>
    <w:rsid w:val="00292782"/>
    <w:rsid w:val="002930CE"/>
    <w:rsid w:val="002A3C5D"/>
    <w:rsid w:val="002C7A1C"/>
    <w:rsid w:val="002D1450"/>
    <w:rsid w:val="00322367"/>
    <w:rsid w:val="003415CA"/>
    <w:rsid w:val="00350F77"/>
    <w:rsid w:val="003703F7"/>
    <w:rsid w:val="00377004"/>
    <w:rsid w:val="0039123B"/>
    <w:rsid w:val="00392DEB"/>
    <w:rsid w:val="003B4D27"/>
    <w:rsid w:val="003B4FFD"/>
    <w:rsid w:val="003C3D56"/>
    <w:rsid w:val="003C77B8"/>
    <w:rsid w:val="003D29F4"/>
    <w:rsid w:val="003D50A8"/>
    <w:rsid w:val="003E2CEC"/>
    <w:rsid w:val="003F4544"/>
    <w:rsid w:val="00410E72"/>
    <w:rsid w:val="00421981"/>
    <w:rsid w:val="0043071C"/>
    <w:rsid w:val="0044113C"/>
    <w:rsid w:val="004438F9"/>
    <w:rsid w:val="0044614E"/>
    <w:rsid w:val="004F6949"/>
    <w:rsid w:val="00512C42"/>
    <w:rsid w:val="00535334"/>
    <w:rsid w:val="005447A0"/>
    <w:rsid w:val="00554589"/>
    <w:rsid w:val="005765AD"/>
    <w:rsid w:val="005946B7"/>
    <w:rsid w:val="005C14D9"/>
    <w:rsid w:val="005E14F1"/>
    <w:rsid w:val="005F1C99"/>
    <w:rsid w:val="00613751"/>
    <w:rsid w:val="00616C3A"/>
    <w:rsid w:val="00617EF7"/>
    <w:rsid w:val="00623DBD"/>
    <w:rsid w:val="0063667E"/>
    <w:rsid w:val="006747C4"/>
    <w:rsid w:val="00695A06"/>
    <w:rsid w:val="00697CC2"/>
    <w:rsid w:val="006A2863"/>
    <w:rsid w:val="006A57F5"/>
    <w:rsid w:val="006A5C83"/>
    <w:rsid w:val="006B384B"/>
    <w:rsid w:val="006B732E"/>
    <w:rsid w:val="006C105A"/>
    <w:rsid w:val="006C14B1"/>
    <w:rsid w:val="006E3911"/>
    <w:rsid w:val="006E59E5"/>
    <w:rsid w:val="006F03B3"/>
    <w:rsid w:val="0071129B"/>
    <w:rsid w:val="00716CD6"/>
    <w:rsid w:val="00717D14"/>
    <w:rsid w:val="007212AD"/>
    <w:rsid w:val="00753001"/>
    <w:rsid w:val="00753413"/>
    <w:rsid w:val="00755975"/>
    <w:rsid w:val="007646B1"/>
    <w:rsid w:val="007A5006"/>
    <w:rsid w:val="007B2BB1"/>
    <w:rsid w:val="007B5E72"/>
    <w:rsid w:val="007C4102"/>
    <w:rsid w:val="007C6818"/>
    <w:rsid w:val="007F10DB"/>
    <w:rsid w:val="007F6214"/>
    <w:rsid w:val="00841708"/>
    <w:rsid w:val="00867932"/>
    <w:rsid w:val="00876FD2"/>
    <w:rsid w:val="00956FF5"/>
    <w:rsid w:val="00966C8A"/>
    <w:rsid w:val="00972BBA"/>
    <w:rsid w:val="0097420A"/>
    <w:rsid w:val="00A04FA2"/>
    <w:rsid w:val="00A064C8"/>
    <w:rsid w:val="00A10E74"/>
    <w:rsid w:val="00A17534"/>
    <w:rsid w:val="00AA5BBD"/>
    <w:rsid w:val="00AB3F87"/>
    <w:rsid w:val="00AC60C6"/>
    <w:rsid w:val="00AD12FE"/>
    <w:rsid w:val="00AD3D77"/>
    <w:rsid w:val="00B0491D"/>
    <w:rsid w:val="00B10B1E"/>
    <w:rsid w:val="00B12E00"/>
    <w:rsid w:val="00B47A65"/>
    <w:rsid w:val="00B47E54"/>
    <w:rsid w:val="00B941C0"/>
    <w:rsid w:val="00BA1F90"/>
    <w:rsid w:val="00BA4C78"/>
    <w:rsid w:val="00BC53ED"/>
    <w:rsid w:val="00BD7FC1"/>
    <w:rsid w:val="00BE20D6"/>
    <w:rsid w:val="00BE6727"/>
    <w:rsid w:val="00C00BBD"/>
    <w:rsid w:val="00C01541"/>
    <w:rsid w:val="00C12E09"/>
    <w:rsid w:val="00C72CC1"/>
    <w:rsid w:val="00C816FE"/>
    <w:rsid w:val="00CB2EE7"/>
    <w:rsid w:val="00CB55A2"/>
    <w:rsid w:val="00CC01F4"/>
    <w:rsid w:val="00CC7521"/>
    <w:rsid w:val="00D03154"/>
    <w:rsid w:val="00D1176B"/>
    <w:rsid w:val="00D2000B"/>
    <w:rsid w:val="00D24E9F"/>
    <w:rsid w:val="00D25F0E"/>
    <w:rsid w:val="00D5236B"/>
    <w:rsid w:val="00D6297E"/>
    <w:rsid w:val="00D81BD3"/>
    <w:rsid w:val="00D960E4"/>
    <w:rsid w:val="00DD1088"/>
    <w:rsid w:val="00E56E19"/>
    <w:rsid w:val="00E6158C"/>
    <w:rsid w:val="00E70856"/>
    <w:rsid w:val="00EA4F5D"/>
    <w:rsid w:val="00EF3903"/>
    <w:rsid w:val="00F068D8"/>
    <w:rsid w:val="00F12821"/>
    <w:rsid w:val="00F27413"/>
    <w:rsid w:val="00F315F4"/>
    <w:rsid w:val="00F52DA8"/>
    <w:rsid w:val="00F9641D"/>
    <w:rsid w:val="00F97FBF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56449"/>
  <w15:chartTrackingRefBased/>
  <w15:docId w15:val="{429BABAF-6277-438B-BDFA-F5145ACA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character" w:customStyle="1" w:styleId="latex-math-wrapper">
    <w:name w:val="latex-math-wrapper"/>
    <w:basedOn w:val="DefaultParagraphFont"/>
    <w:rsid w:val="00956FF5"/>
  </w:style>
  <w:style w:type="character" w:customStyle="1" w:styleId="mi">
    <w:name w:val="mi"/>
    <w:basedOn w:val="DefaultParagraphFont"/>
    <w:rsid w:val="00956FF5"/>
  </w:style>
  <w:style w:type="character" w:customStyle="1" w:styleId="mo">
    <w:name w:val="mo"/>
    <w:basedOn w:val="DefaultParagraphFont"/>
    <w:rsid w:val="00956FF5"/>
  </w:style>
  <w:style w:type="character" w:customStyle="1" w:styleId="mn">
    <w:name w:val="mn"/>
    <w:basedOn w:val="DefaultParagraphFont"/>
    <w:rsid w:val="00956FF5"/>
  </w:style>
  <w:style w:type="character" w:customStyle="1" w:styleId="mjxassistivemathml">
    <w:name w:val="mjx_assistive_mathml"/>
    <w:basedOn w:val="DefaultParagraphFont"/>
    <w:rsid w:val="00956FF5"/>
  </w:style>
  <w:style w:type="character" w:styleId="Strong">
    <w:name w:val="Strong"/>
    <w:basedOn w:val="DefaultParagraphFont"/>
    <w:uiPriority w:val="22"/>
    <w:qFormat/>
    <w:rsid w:val="00956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tm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Sihle Sibiya (GPEDU)</cp:lastModifiedBy>
  <cp:revision>3</cp:revision>
  <cp:lastPrinted>2021-03-10T09:02:00Z</cp:lastPrinted>
  <dcterms:created xsi:type="dcterms:W3CDTF">2021-06-30T19:57:00Z</dcterms:created>
  <dcterms:modified xsi:type="dcterms:W3CDTF">2021-06-30T21:49:00Z</dcterms:modified>
</cp:coreProperties>
</file>